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Detta dokument behandlar höga naturvärden i avverkningsanmälan A 22223-2026 i Uppsala kommun som inkom 2026-05-11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9320" cy="5688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6932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6648910, E 621295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