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som inkom 2023-06-13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4944" cy="5688000"/>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749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6645217, E 667410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T, §4),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