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som inkom 2023-06-15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6657187, E 691810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aspgelélav (VU, T), blek fingersvamp (NT), kandelabersvamp (NT, T), vit vedfingersvamp (NT), aspvedgnagare (S), barkticka (S, T), granbarkgnagare (S, T), grön sköldmossa (S, T, §8), jättesvampmal (S), korallblylav (S, T), rödgul trumpetsvamp (S), skinnlav (S, T), vedticka (S, T) och zontaggsvamp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