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Detta dokument behandlar höga naturvärden i avverkningsanmälan A 42134-2025 i Uppsala kommun som inkom 2025-09-04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6649150, E 639725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nordfladdermus (NT, §4a)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större vattensalamander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