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Detta dokument behandlar höga naturvärden i avverkningsanmälan A 49015-2022 i Uppsala kommun som inkom 2022-10-21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6645499, E 651837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