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Detta dokument behandlar höga naturvärden i avverkningsanmälan A 52849-2021 i Uppsala kommun som inkom 2021-09-28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6661675, E 687858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