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Detta dokument behandlar höga naturvärden i avverkningsanmälan A 61830-2022 i Uppsala kommun som inkom 2022-12-22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6640163, E 664363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