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Detta dokument behandlar höga naturvärden i avverkningsanmälan A 63172-2023 i Uppsala kommun som inkom 2023-12-13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6639171, E 643929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tallticka (NT, T), ögonpyrola (S, T) och törnskata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