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11 meter från avverkningsanmälan A 39562-2026 i Uppsala kommun har hittats 28 naturvårdsarter varav 15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