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gulsparv, stare, sädesärla, sångsvan, tornseglare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gulsparv, stare, sädesärla, sångsvan, tornseglare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