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42528-2023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