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25943-2023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