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dokument behandlar höga naturvärden i avverkningsanmälan A 1731-2022 i Uppsala kommun som inkom 2022-01-13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6646411, E 652032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