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som inkom 2026-01-23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17 naturvårdsarter hittats: ostticka (VU, T), grönhjon (NT), rynkskinn (NT, T), större flatbagge (NT), tallticka (NT, T), talltita (NT, §4), ullticka (NT, T), barkticka (S, T), brandticka (S), bronshjon (S, T), granbarkgnagare (S, T), gullgröppa (S), jättesvampmal (S), trådticka (S, T), vågbandad barkbock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6672211, E 635435 i SWEREF 99 TM.</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