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dokument behandlar höga naturvärden i avverkningsanmälan A 59996-2024 i Uppsala kommun som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6672725, E 636770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