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dokument behandlar höga naturvärden i avverkningsanmälan A 63026-2025 i Uppsala kommun som inkom 2025-12-18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5 naturvårdsarter hittats: rynkskinn (NT, T), ullticka (NT, T), jättesvampmal (S), spillkråka (T,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6664418, E 631804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