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Detta dokument behandlar höga naturvärden i avverkningsanmälan A 42583-2025 i Uppsala kommun som inkom 2025-09-05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6642367, E 632441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