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Detta dokument behandlar höga naturvärden i avverkningsanmälan A 43280-2025 i Uppsala kommun som inkom 2025-09-10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6642072, E 632218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vedtrappmossa (NT, T),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