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Detta dokument behandlar höga naturvärden i avverkningsanmälan A 46748-2024 i Uppsala kommun som inkom 2024-10-18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6660517, E 656160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