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68-2023 i Upp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