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752-2023 i Uppsal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