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dokument behandlar höga naturvärden i avverkningsanmälan A 17250-2025 i Uppsala kommun som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6659056, E 636131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