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dokument behandlar höga naturvärden i avverkningsanmälan A 3183-2024 i Uppsala kommun som inkom 2024-01-25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6666071, E 652108 i SWEREF 99 TM.</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