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Detta dokument behandlar höga naturvärden i avverkningsanmälan A 15297-2022 i Uppsala kommun som inkom 2022-04-08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4763" cy="5688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44763"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6652971, E 687580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33 naturvårdsarter hittats: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blåsippa (T, §9) och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