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25604-2025 i Uppsala kommun har hittats 11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