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46-2025 i Uppsala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