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09-2024 i Uppsal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