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-2024 i Upps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