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13363-2022 i Uppsala kommun</w:t>
      </w:r>
    </w:p>
    <w:p>
      <w:r>
        <w:t>Detta klagomål behandlar höga naturvärden i avverkningsanmälan A 13363-2022 i Uppsala kommun som inkom 2022-03-25 och omfattar 9,4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13363-2022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6653953, E 689356 i SWEREF 99 TM.</w:t>
      </w:r>
    </w:p>
    <w:p>
      <w:r>
        <w:t>I avverkningsanmälan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