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10 meter från avverkningsanmälan A 3304-2025 i Uppsala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