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granticka (NT), grön aspvedbock (NT), harticka (NT), kandelabersvamp (NT), mindre hackspett (NT, §4), orange taggsvamp (NT), Splanchnonema foedans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