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41921-2025 i Uppsala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