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1389-2022 i Uppsala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