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23 meter från avverkningsanmälan A 10368-2022 i Uppsala kommun har hittats 19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