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8472-2020 i Uppsala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