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1-2025 i Upp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