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klagomål behandlar höga naturvärden i avverkningsanmälan A 14255-2022 i Uppsala kommun som inkom 2022-03-31 och omfattar 3,0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6644690, E 667573 i SWEREF 99 TM.</w:t>
      </w:r>
    </w:p>
    <w:p>
      <w:r>
        <w:t>I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