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26001-2026 i Uppsala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