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klagomål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6645407, E 650446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