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11015-2025 i Enköpings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