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2711-2022 i Enköpings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