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klagomål behandlar höga naturvärden i avverkningsanmälan A 30605-2025 i Östhammars kommun som inkom 2025-06-23 och omfattar 1,7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6697526, E 689460 i SWEREF 99 TM.</w:t>
      </w:r>
    </w:p>
    <w:p>
      <w:r>
        <w:t>I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