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järnsparv, mindre flugsnappare, rödvingetrast, stare, sävsparv,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järnsparv, mindre flugsnappare, rödvingetrast, stare, sävsparv,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