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45714-2020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