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skogsknipprot (S, §8), sårläka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skogsknipprot (S,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