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dokument behandlar höga naturvärden i avverkningsanmälan A 22375-2024 i Östhammars kommun. Denna avverkningsanmälan inkom 2024-06-03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