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 lammticka (VU), odörspindling (NT), svart taggsvamp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