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dokument behandlar höga naturvärden i avverkningsanmälan A 12262-2023 i Östhammars kommun som inkom 2023-03-13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vårärt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6691089, E 681256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