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dokument behandlar höga naturvärden i avverkningsanmälan A 21862-2023 i Östhammars kommun som inkom 2023-05-22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6684191, E 698083 i SWEREF 99 TM.</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