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som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vårärt (NT, T), guckusko (S, T, §7),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